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highlight w:val="yellow"/>
          <w:u w:val="none"/>
          <w:vertAlign w:val="baseline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Aug. 23 </w:t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First Day of Fall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Sept. 6</w:t>
        <w:tab/>
        <w:tab/>
        <w:tab/>
        <w:tab/>
        <w:t xml:space="preserve">   Labor Day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Nov. 8 – Fri. Nov. 12</w:t>
        <w:tab/>
        <w:t xml:space="preserve">   </w:t>
        <w:tab/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Parent – teacher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Wed. Nov. 24 – Fri. Nov. 26     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Thanksgiving Break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Fri. Dec 17 </w:t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Last Day of Fall Semester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Mon. Dec. 20 – Fri. Dec. 31</w:t>
        <w:tab/>
        <w:t xml:space="preserve">   Winter Break – </w:t>
      </w:r>
      <w:r w:rsidDel="00000000" w:rsidR="00000000" w:rsidRPr="00000000">
        <w:rPr>
          <w:rFonts w:ascii="Arial" w:cs="Arial" w:eastAsia="Arial" w:hAnsi="Arial"/>
          <w:b w:val="1"/>
          <w:color w:val="538135"/>
          <w:sz w:val="30"/>
          <w:szCs w:val="30"/>
          <w:rtl w:val="0"/>
        </w:rPr>
        <w:t xml:space="preserve">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highlight w:val="yellow"/>
          <w:u w:val="none"/>
          <w:vertAlign w:val="baseline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Jan 3</w:t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First Day of Spring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Jan. 17</w:t>
        <w:tab/>
        <w:tab/>
        <w:tab/>
        <w:tab/>
        <w:t xml:space="preserve">   MLK Day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Mar. 28 – Fri. Apr. 1</w:t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Spring Break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Arial" w:cs="Arial" w:eastAsia="Arial" w:hAnsi="Arial"/>
          <w:b w:val="1"/>
          <w:color w:val="538135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Mon. Apr. 18 – Fri. Apr. 22</w:t>
        <w:tab/>
        <w:t xml:space="preserve">   Parent – teacher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Mon. May 30</w:t>
        <w:tab/>
        <w:tab/>
        <w:tab/>
        <w:tab/>
        <w:t xml:space="preserve">   Memorial Day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30"/>
          <w:szCs w:val="30"/>
          <w:u w:val="none"/>
          <w:shd w:fill="auto" w:val="clear"/>
          <w:vertAlign w:val="baseline"/>
          <w:rtl w:val="0"/>
        </w:rPr>
        <w:t xml:space="preserve">Closed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Fri. Jun. 3</w:t>
        <w:tab/>
        <w:tab/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Last Day of Spring Semester</w:t>
      </w:r>
    </w:p>
    <w:p w:rsidR="00000000" w:rsidDel="00000000" w:rsidP="00000000" w:rsidRDefault="00000000" w:rsidRPr="00000000" w14:paraId="00000015">
      <w:pPr>
        <w:ind w:left="4320" w:hanging="396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Updated 9.27.21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Dates may change to better adhere to local public schools.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Little Panda Mandarin Preschool       4431 S Alston Ave, Durham, NC 27713       durhamlittlepanda@gmail.com       919-666-7363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-106679</wp:posOffset>
          </wp:positionH>
          <wp:positionV relativeFrom="paragraph">
            <wp:posOffset>175260</wp:posOffset>
          </wp:positionV>
          <wp:extent cx="1645920" cy="115506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938" l="16479" r="16980" t="20023"/>
                  <a:stretch>
                    <a:fillRect/>
                  </a:stretch>
                </pic:blipFill>
                <pic:spPr>
                  <a:xfrm>
                    <a:off x="0" y="0"/>
                    <a:ext cx="1645920" cy="11550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38135"/>
        <w:sz w:val="44"/>
        <w:szCs w:val="4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38135"/>
        <w:sz w:val="44"/>
        <w:szCs w:val="44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38135"/>
        <w:sz w:val="44"/>
        <w:szCs w:val="44"/>
        <w:u w:val="single"/>
        <w:shd w:fill="auto" w:val="clear"/>
        <w:vertAlign w:val="baseline"/>
        <w:rtl w:val="0"/>
      </w:rPr>
      <w:t xml:space="preserve">Little Panda 2021-2022 Calendar 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School Hours: 8:30 am – 12:30 pm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793A"/>
    <w:pPr>
      <w:spacing w:after="0" w:line="240" w:lineRule="auto"/>
    </w:pPr>
    <w:rPr>
      <w:rFonts w:ascii="Times New Roman" w:cs="Times New Roman" w:eastAsia="SimSu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nhideWhenUsed w:val="1"/>
    <w:rsid w:val="00BB65B7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rsid w:val="00BB65B7"/>
  </w:style>
  <w:style w:type="paragraph" w:styleId="Footer">
    <w:name w:val="footer"/>
    <w:basedOn w:val="Normal"/>
    <w:link w:val="FooterChar"/>
    <w:uiPriority w:val="99"/>
    <w:unhideWhenUsed w:val="1"/>
    <w:rsid w:val="00BB65B7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 w:val="1"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B7C20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AD2289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A1716"/>
    <w:rPr>
      <w:rFonts w:ascii="Segoe UI" w:cs="Segoe UI" w:hAnsi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A1716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semiHidden w:val="1"/>
    <w:unhideWhenUsed w:val="1"/>
    <w:rsid w:val="00BF793A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qw8ZsBZY4Qjer43pato5nwZvw==">AMUW2mWau2fMYd3P6s9ExwKhHwCS5Ip2cBW6uiTEClosDS5Dt7JybhMHZj9AKNBaVhJad5b3pTRRODiuJ763OM37XQ1qI+zqkeTtm7Mz4lB3Fm3ownCZg24=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2021-03-02T19:58:00Z</dcterms:created>
  <dc:creator>Gawin Tsai</dc:creator>
</cp:coreProperties>
</file>